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ED" w:rsidRDefault="00C404ED" w:rsidP="00C404ED">
      <w:pPr>
        <w:jc w:val="center"/>
        <w:rPr>
          <w:rFonts w:ascii="宋体" w:eastAsia="宋体" w:hAnsi="宋体" w:cs="宋体"/>
          <w:sz w:val="32"/>
          <w:szCs w:val="32"/>
        </w:rPr>
      </w:pPr>
      <w:r>
        <w:rPr>
          <w:rFonts w:ascii="微软雅黑" w:eastAsia="微软雅黑" w:hAnsi="微软雅黑" w:cs="微软雅黑" w:hint="eastAsia"/>
          <w:b/>
          <w:color w:val="2B2B2B"/>
          <w:sz w:val="32"/>
          <w:szCs w:val="32"/>
          <w:shd w:val="clear" w:color="auto" w:fill="FFFFFF"/>
        </w:rPr>
        <w:t>2020年贵州大学音乐学院调剂公告（</w:t>
      </w:r>
      <w:r w:rsidR="003722B1">
        <w:rPr>
          <w:rFonts w:ascii="微软雅黑" w:eastAsia="微软雅黑" w:hAnsi="微软雅黑" w:cs="微软雅黑" w:hint="eastAsia"/>
          <w:b/>
          <w:color w:val="2B2B2B"/>
          <w:sz w:val="32"/>
          <w:szCs w:val="32"/>
          <w:shd w:val="clear" w:color="auto" w:fill="FFFFFF"/>
        </w:rPr>
        <w:t>二</w:t>
      </w:r>
      <w:r>
        <w:rPr>
          <w:rFonts w:ascii="微软雅黑" w:eastAsia="微软雅黑" w:hAnsi="微软雅黑" w:cs="微软雅黑" w:hint="eastAsia"/>
          <w:b/>
          <w:color w:val="2B2B2B"/>
          <w:sz w:val="32"/>
          <w:szCs w:val="32"/>
          <w:shd w:val="clear" w:color="auto" w:fill="FFFFFF"/>
        </w:rPr>
        <w:t>）</w:t>
      </w:r>
    </w:p>
    <w:p w:rsidR="00C404ED" w:rsidRPr="00406B58" w:rsidRDefault="00C404ED" w:rsidP="00C404ED">
      <w:pPr>
        <w:rPr>
          <w:rFonts w:ascii="宋体" w:eastAsia="宋体" w:hAnsi="宋体" w:cs="宋体"/>
          <w:sz w:val="28"/>
          <w:szCs w:val="28"/>
        </w:rPr>
      </w:pPr>
      <w:r>
        <w:rPr>
          <w:rFonts w:ascii="宋体" w:eastAsia="宋体" w:hAnsi="宋体" w:cs="宋体" w:hint="eastAsia"/>
          <w:sz w:val="28"/>
          <w:szCs w:val="28"/>
        </w:rPr>
        <w:t xml:space="preserve">    </w:t>
      </w:r>
      <w:r w:rsidR="003722B1">
        <w:rPr>
          <w:rFonts w:ascii="宋体" w:eastAsia="宋体" w:hAnsi="宋体" w:cs="宋体" w:hint="eastAsia"/>
          <w:sz w:val="28"/>
          <w:szCs w:val="28"/>
        </w:rPr>
        <w:t>根据</w:t>
      </w:r>
      <w:r>
        <w:rPr>
          <w:rFonts w:ascii="宋体" w:eastAsia="宋体" w:hAnsi="宋体" w:cs="宋体" w:hint="eastAsia"/>
          <w:sz w:val="28"/>
          <w:szCs w:val="28"/>
        </w:rPr>
        <w:t>2020年</w:t>
      </w:r>
      <w:r w:rsidR="003722B1">
        <w:rPr>
          <w:rFonts w:ascii="宋体" w:eastAsia="宋体" w:hAnsi="宋体" w:cs="宋体" w:hint="eastAsia"/>
          <w:sz w:val="28"/>
          <w:szCs w:val="28"/>
        </w:rPr>
        <w:t>贵州大学音乐学院研究生一志愿复试情况</w:t>
      </w:r>
      <w:r>
        <w:rPr>
          <w:rFonts w:ascii="宋体" w:eastAsia="宋体" w:hAnsi="宋体" w:cs="宋体" w:hint="eastAsia"/>
          <w:sz w:val="28"/>
          <w:szCs w:val="28"/>
        </w:rPr>
        <w:t>，</w:t>
      </w:r>
      <w:r w:rsidR="003722B1">
        <w:rPr>
          <w:rFonts w:ascii="宋体" w:eastAsia="宋体" w:hAnsi="宋体" w:cs="宋体" w:hint="eastAsia"/>
          <w:sz w:val="28"/>
          <w:szCs w:val="28"/>
        </w:rPr>
        <w:t>音乐学院2020年艺术专业硕士拟接收以下方向调剂考试。请准备</w:t>
      </w:r>
      <w:r>
        <w:rPr>
          <w:rFonts w:ascii="宋体" w:eastAsia="宋体" w:hAnsi="宋体" w:cs="宋体" w:hint="eastAsia"/>
          <w:sz w:val="28"/>
          <w:szCs w:val="28"/>
        </w:rPr>
        <w:t>申请调剂到贵州大学音乐学院相关学科的考生，按以下要求提交材料，材料必须是本人作品，如有侵权或挪用他人的一经查实，取消调剂资格。学院将通过考生提供的初试成绩和相关材料，对专业能力进行审查，在符合调剂要求的考生中择优选拔。音乐学院</w:t>
      </w:r>
      <w:r w:rsidRPr="006F0D84">
        <w:rPr>
          <w:rFonts w:asciiTheme="minorEastAsia" w:hAnsiTheme="minorEastAsia" w:cs="Helvetica"/>
          <w:color w:val="353535"/>
          <w:kern w:val="0"/>
          <w:sz w:val="28"/>
          <w:szCs w:val="28"/>
        </w:rPr>
        <w:t>不接收未提交个人</w:t>
      </w:r>
      <w:r>
        <w:rPr>
          <w:rFonts w:asciiTheme="minorEastAsia" w:hAnsiTheme="minorEastAsia" w:cs="Helvetica" w:hint="eastAsia"/>
          <w:color w:val="353535"/>
          <w:kern w:val="0"/>
          <w:sz w:val="28"/>
          <w:szCs w:val="28"/>
        </w:rPr>
        <w:t>材料（见下表内容）</w:t>
      </w:r>
      <w:r w:rsidRPr="006F0D84">
        <w:rPr>
          <w:rFonts w:asciiTheme="minorEastAsia" w:hAnsiTheme="minorEastAsia" w:cs="Helvetica"/>
          <w:color w:val="353535"/>
          <w:kern w:val="0"/>
          <w:sz w:val="28"/>
          <w:szCs w:val="28"/>
        </w:rPr>
        <w:t>的调剂考生。具体调剂程序及事项如下：</w:t>
      </w:r>
    </w:p>
    <w:p w:rsidR="00C404ED" w:rsidRDefault="00C404ED" w:rsidP="00C404ED">
      <w:pPr>
        <w:tabs>
          <w:tab w:val="left" w:pos="5775"/>
        </w:tabs>
        <w:jc w:val="left"/>
        <w:rPr>
          <w:rFonts w:ascii="宋体" w:eastAsia="宋体" w:hAnsi="宋体" w:cs="宋体"/>
          <w:b/>
          <w:bCs/>
          <w:sz w:val="28"/>
          <w:szCs w:val="28"/>
        </w:rPr>
      </w:pPr>
      <w:r>
        <w:rPr>
          <w:rFonts w:ascii="宋体" w:eastAsia="宋体" w:hAnsi="宋体" w:cs="宋体" w:hint="eastAsia"/>
          <w:sz w:val="28"/>
          <w:szCs w:val="28"/>
        </w:rPr>
        <w:t> </w:t>
      </w:r>
      <w:r>
        <w:rPr>
          <w:rFonts w:ascii="宋体" w:eastAsia="宋体" w:hAnsi="宋体" w:cs="宋体" w:hint="eastAsia"/>
          <w:b/>
          <w:bCs/>
          <w:sz w:val="28"/>
          <w:szCs w:val="28"/>
        </w:rPr>
        <w:t>一、申请调剂考生需提交的材料</w:t>
      </w:r>
      <w:r>
        <w:rPr>
          <w:rFonts w:ascii="宋体" w:eastAsia="宋体" w:hAnsi="宋体" w:cs="宋体"/>
          <w:b/>
          <w:bCs/>
          <w:sz w:val="28"/>
          <w:szCs w:val="28"/>
        </w:rPr>
        <w:tab/>
      </w:r>
    </w:p>
    <w:tbl>
      <w:tblPr>
        <w:tblW w:w="15847" w:type="dxa"/>
        <w:jc w:val="center"/>
        <w:tblInd w:w="-4816" w:type="dxa"/>
        <w:shd w:val="clear" w:color="auto" w:fill="FFFFFF"/>
        <w:tblLayout w:type="fixed"/>
        <w:tblCellMar>
          <w:left w:w="0" w:type="dxa"/>
          <w:right w:w="0" w:type="dxa"/>
        </w:tblCellMar>
        <w:tblLook w:val="04A0"/>
      </w:tblPr>
      <w:tblGrid>
        <w:gridCol w:w="1087"/>
        <w:gridCol w:w="1276"/>
        <w:gridCol w:w="3827"/>
        <w:gridCol w:w="9657"/>
      </w:tblGrid>
      <w:tr w:rsidR="00C404ED" w:rsidRPr="00C404ED" w:rsidTr="003722B1">
        <w:trPr>
          <w:trHeight w:val="618"/>
          <w:jc w:val="center"/>
        </w:trPr>
        <w:tc>
          <w:tcPr>
            <w:tcW w:w="108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调剂学科（代码）</w:t>
            </w:r>
          </w:p>
        </w:tc>
        <w:tc>
          <w:tcPr>
            <w:tcW w:w="1276"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专业方向</w:t>
            </w:r>
          </w:p>
        </w:tc>
        <w:tc>
          <w:tcPr>
            <w:tcW w:w="3827"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C404ED">
            <w:pPr>
              <w:ind w:firstLineChars="150" w:firstLine="315"/>
              <w:rPr>
                <w:rFonts w:ascii="宋体" w:eastAsia="宋体" w:hAnsi="宋体" w:cs="宋体"/>
                <w:szCs w:val="21"/>
              </w:rPr>
            </w:pPr>
            <w:r w:rsidRPr="00C404ED">
              <w:rPr>
                <w:rFonts w:ascii="宋体" w:eastAsia="宋体" w:hAnsi="宋体" w:cs="宋体" w:hint="eastAsia"/>
                <w:szCs w:val="21"/>
              </w:rPr>
              <w:t>考生提交的材料</w:t>
            </w:r>
          </w:p>
        </w:tc>
        <w:tc>
          <w:tcPr>
            <w:tcW w:w="9657" w:type="dxa"/>
            <w:tcBorders>
              <w:top w:val="single" w:sz="8" w:space="0" w:color="000000"/>
              <w:bottom w:val="single" w:sz="8" w:space="0" w:color="000000"/>
              <w:right w:val="single" w:sz="8" w:space="0" w:color="000000"/>
            </w:tcBorders>
            <w:shd w:val="clear" w:color="auto" w:fill="FFFFFF"/>
            <w:tcMar>
              <w:left w:w="108" w:type="dxa"/>
              <w:right w:w="108" w:type="dxa"/>
            </w:tcMar>
            <w:vAlign w:val="center"/>
          </w:tcPr>
          <w:p w:rsidR="00C404ED" w:rsidRPr="00C404ED" w:rsidRDefault="00C404ED" w:rsidP="00AB2C69">
            <w:pPr>
              <w:rPr>
                <w:rFonts w:ascii="宋体" w:eastAsia="宋体" w:hAnsi="宋体" w:cs="宋体"/>
                <w:szCs w:val="21"/>
              </w:rPr>
            </w:pPr>
            <w:r w:rsidRPr="00C404ED">
              <w:rPr>
                <w:rFonts w:ascii="宋体" w:eastAsia="宋体" w:hAnsi="宋体" w:cs="宋体" w:hint="eastAsia"/>
                <w:szCs w:val="21"/>
              </w:rPr>
              <w:t>备注</w:t>
            </w:r>
          </w:p>
        </w:tc>
      </w:tr>
      <w:tr w:rsidR="003722B1" w:rsidRPr="00C404ED" w:rsidTr="003722B1">
        <w:trPr>
          <w:trHeight w:val="1117"/>
          <w:jc w:val="center"/>
        </w:trPr>
        <w:tc>
          <w:tcPr>
            <w:tcW w:w="1087" w:type="dxa"/>
            <w:tcBorders>
              <w:left w:val="single" w:sz="4" w:space="0" w:color="auto"/>
              <w:bottom w:val="single" w:sz="4" w:space="0" w:color="auto"/>
              <w:right w:val="single" w:sz="8" w:space="0" w:color="000000"/>
            </w:tcBorders>
            <w:shd w:val="clear" w:color="auto" w:fill="FFFFFF"/>
            <w:tcMar>
              <w:left w:w="108" w:type="dxa"/>
              <w:right w:w="108" w:type="dxa"/>
            </w:tcMar>
            <w:vAlign w:val="center"/>
          </w:tcPr>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艺术</w:t>
            </w:r>
          </w:p>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专业</w:t>
            </w:r>
          </w:p>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硕士</w:t>
            </w:r>
          </w:p>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（音乐）</w:t>
            </w:r>
          </w:p>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bottom w:val="single" w:sz="4" w:space="0" w:color="auto"/>
              <w:right w:val="single" w:sz="8" w:space="0" w:color="000000"/>
            </w:tcBorders>
            <w:shd w:val="clear" w:color="auto" w:fill="FFFFFF"/>
            <w:tcMar>
              <w:left w:w="108" w:type="dxa"/>
              <w:right w:w="108" w:type="dxa"/>
            </w:tcMar>
            <w:vAlign w:val="center"/>
          </w:tcPr>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01音乐表演</w:t>
            </w:r>
          </w:p>
          <w:p w:rsidR="003722B1" w:rsidRDefault="003722B1" w:rsidP="00B1520F">
            <w:pPr>
              <w:spacing w:line="240" w:lineRule="exact"/>
              <w:jc w:val="center"/>
              <w:rPr>
                <w:rFonts w:ascii="宋体" w:hAnsi="宋体" w:cs="宋体"/>
                <w:sz w:val="18"/>
                <w:szCs w:val="18"/>
              </w:rPr>
            </w:pPr>
            <w:r>
              <w:rPr>
                <w:rFonts w:ascii="宋体" w:hAnsi="宋体" w:cs="宋体" w:hint="eastAsia"/>
                <w:sz w:val="18"/>
                <w:szCs w:val="18"/>
              </w:rPr>
              <w:t>（</w:t>
            </w:r>
            <w:r w:rsidR="00B1520F">
              <w:rPr>
                <w:rFonts w:ascii="宋体" w:hAnsi="宋体" w:cs="宋体" w:hint="eastAsia"/>
                <w:sz w:val="18"/>
                <w:szCs w:val="18"/>
              </w:rPr>
              <w:t>唢呐</w:t>
            </w:r>
            <w:r>
              <w:rPr>
                <w:rFonts w:ascii="宋体" w:hAnsi="宋体" w:cs="宋体" w:hint="eastAsia"/>
                <w:sz w:val="18"/>
                <w:szCs w:val="18"/>
              </w:rPr>
              <w:t>）</w:t>
            </w:r>
          </w:p>
        </w:tc>
        <w:tc>
          <w:tcPr>
            <w:tcW w:w="3827" w:type="dxa"/>
            <w:tcBorders>
              <w:bottom w:val="single" w:sz="4" w:space="0" w:color="auto"/>
              <w:right w:val="single" w:sz="8" w:space="0" w:color="000000"/>
            </w:tcBorders>
            <w:shd w:val="clear" w:color="auto" w:fill="FFFFFF"/>
            <w:tcMar>
              <w:left w:w="108" w:type="dxa"/>
              <w:right w:w="108" w:type="dxa"/>
            </w:tcMar>
            <w:vAlign w:val="center"/>
          </w:tcPr>
          <w:p w:rsidR="003722B1" w:rsidRDefault="003722B1" w:rsidP="00D0495E">
            <w:pPr>
              <w:spacing w:line="240" w:lineRule="exact"/>
              <w:jc w:val="left"/>
              <w:rPr>
                <w:rFonts w:ascii="宋体" w:hAnsi="宋体" w:cs="宋体"/>
                <w:sz w:val="18"/>
                <w:szCs w:val="18"/>
              </w:rPr>
            </w:pPr>
            <w:r>
              <w:rPr>
                <w:rFonts w:ascii="宋体" w:hAnsi="宋体" w:cs="宋体" w:hint="eastAsia"/>
                <w:sz w:val="18"/>
                <w:szCs w:val="18"/>
              </w:rPr>
              <w:t xml:space="preserve"> 专业演奏：</w:t>
            </w:r>
          </w:p>
          <w:p w:rsidR="003722B1" w:rsidRDefault="003722B1" w:rsidP="00D0495E">
            <w:pPr>
              <w:spacing w:line="240" w:lineRule="exact"/>
              <w:jc w:val="center"/>
              <w:rPr>
                <w:rFonts w:ascii="宋体" w:hAnsi="宋体" w:cs="宋体"/>
                <w:sz w:val="18"/>
                <w:szCs w:val="18"/>
              </w:rPr>
            </w:pPr>
            <w:r>
              <w:rPr>
                <w:rFonts w:ascii="宋体" w:hAnsi="宋体" w:cs="宋体" w:hint="eastAsia"/>
                <w:sz w:val="18"/>
                <w:szCs w:val="18"/>
              </w:rPr>
              <w:t xml:space="preserve"> </w:t>
            </w:r>
            <w:r w:rsidR="00B1520F" w:rsidRPr="00B1520F">
              <w:rPr>
                <w:rFonts w:ascii="宋体" w:hAnsi="宋体" w:cs="宋体" w:hint="eastAsia"/>
                <w:sz w:val="18"/>
                <w:szCs w:val="18"/>
              </w:rPr>
              <w:t>唢呐专业需要1.三首不同地域风格的作品2.所有作品须背谱演奏3.允许有一人伴奏</w:t>
            </w:r>
          </w:p>
        </w:tc>
        <w:tc>
          <w:tcPr>
            <w:tcW w:w="9657" w:type="dxa"/>
            <w:tcBorders>
              <w:bottom w:val="single" w:sz="4" w:space="0" w:color="auto"/>
              <w:right w:val="single" w:sz="8" w:space="0" w:color="000000"/>
            </w:tcBorders>
            <w:shd w:val="clear" w:color="auto" w:fill="FFFFFF"/>
            <w:tcMar>
              <w:left w:w="108" w:type="dxa"/>
              <w:right w:w="108" w:type="dxa"/>
            </w:tcMar>
            <w:vAlign w:val="center"/>
          </w:tcPr>
          <w:p w:rsidR="003722B1" w:rsidRDefault="003722B1"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1、选择安静、独立、无回音的空间录制（如琴房、演奏厅等）。严禁使用录音棚录制视频。</w:t>
            </w:r>
          </w:p>
          <w:p w:rsidR="003722B1" w:rsidRPr="00B1520F" w:rsidRDefault="003722B1" w:rsidP="003722B1">
            <w:pPr>
              <w:numPr>
                <w:ilvl w:val="0"/>
                <w:numId w:val="6"/>
              </w:numPr>
              <w:spacing w:line="220" w:lineRule="atLeast"/>
              <w:rPr>
                <w:rFonts w:asciiTheme="majorEastAsia" w:eastAsiaTheme="majorEastAsia" w:hAnsiTheme="majorEastAsia" w:cstheme="majorEastAsia"/>
                <w:sz w:val="18"/>
                <w:szCs w:val="18"/>
              </w:rPr>
            </w:pPr>
            <w:r w:rsidRPr="00B1520F">
              <w:rPr>
                <w:rFonts w:asciiTheme="majorEastAsia" w:eastAsiaTheme="majorEastAsia" w:hAnsiTheme="majorEastAsia" w:cstheme="majorEastAsia" w:hint="eastAsia"/>
                <w:sz w:val="18"/>
                <w:szCs w:val="18"/>
              </w:rPr>
              <w:t>2、录制的视频严禁任何形式的剪辑和拼接（一</w:t>
            </w:r>
            <w:r w:rsidR="005408EC">
              <w:rPr>
                <w:rFonts w:asciiTheme="majorEastAsia" w:eastAsiaTheme="majorEastAsia" w:hAnsiTheme="majorEastAsia" w:cstheme="majorEastAsia" w:hint="eastAsia"/>
                <w:sz w:val="18"/>
                <w:szCs w:val="18"/>
              </w:rPr>
              <w:t>经</w:t>
            </w:r>
            <w:r w:rsidRPr="00B1520F">
              <w:rPr>
                <w:rFonts w:asciiTheme="majorEastAsia" w:eastAsiaTheme="majorEastAsia" w:hAnsiTheme="majorEastAsia" w:cstheme="majorEastAsia" w:hint="eastAsia"/>
                <w:sz w:val="18"/>
                <w:szCs w:val="18"/>
              </w:rPr>
              <w:t>发现，予以取消考试资格）。只能一个录制设备，在同一位置完成视频录制。</w:t>
            </w:r>
          </w:p>
          <w:p w:rsidR="003722B1" w:rsidRP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w:t>
            </w:r>
            <w:r w:rsidR="003722B1" w:rsidRPr="003722B1">
              <w:rPr>
                <w:rFonts w:asciiTheme="majorEastAsia" w:eastAsiaTheme="majorEastAsia" w:hAnsiTheme="majorEastAsia" w:cstheme="majorEastAsia" w:hint="eastAsia"/>
                <w:sz w:val="18"/>
                <w:szCs w:val="18"/>
              </w:rPr>
              <w:t>、录制视频时考生</w:t>
            </w:r>
            <w:r w:rsidR="005408EC">
              <w:rPr>
                <w:rFonts w:asciiTheme="majorEastAsia" w:eastAsiaTheme="majorEastAsia" w:hAnsiTheme="majorEastAsia" w:cstheme="majorEastAsia" w:hint="eastAsia"/>
                <w:sz w:val="18"/>
                <w:szCs w:val="18"/>
              </w:rPr>
              <w:t>应</w:t>
            </w:r>
            <w:r w:rsidR="003722B1" w:rsidRPr="003722B1">
              <w:rPr>
                <w:rFonts w:asciiTheme="majorEastAsia" w:eastAsiaTheme="majorEastAsia" w:hAnsiTheme="majorEastAsia" w:cstheme="majorEastAsia" w:hint="eastAsia"/>
                <w:sz w:val="18"/>
                <w:szCs w:val="18"/>
              </w:rPr>
              <w:t>着正装，严禁浓妆，面对录制设备，用普通话完整报出姓名、考生号、考试曲目等 重要信息，以便考官完成个人信息与身份核对。考生弹奏时，身体（头、手、脚）与键盘必须出现在视频范围内。</w:t>
            </w:r>
          </w:p>
          <w:p w:rsid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w:t>
            </w:r>
            <w:r w:rsidR="003722B1">
              <w:rPr>
                <w:rFonts w:asciiTheme="majorEastAsia" w:eastAsiaTheme="majorEastAsia" w:hAnsiTheme="majorEastAsia" w:cstheme="majorEastAsia" w:hint="eastAsia"/>
                <w:sz w:val="18"/>
                <w:szCs w:val="18"/>
              </w:rPr>
              <w:t>、录制视频时，视频范围不得</w:t>
            </w:r>
            <w:r>
              <w:rPr>
                <w:rFonts w:asciiTheme="majorEastAsia" w:eastAsiaTheme="majorEastAsia" w:hAnsiTheme="majorEastAsia" w:cstheme="majorEastAsia" w:hint="eastAsia"/>
                <w:sz w:val="18"/>
                <w:szCs w:val="18"/>
              </w:rPr>
              <w:t>除</w:t>
            </w:r>
            <w:r w:rsidR="003722B1">
              <w:rPr>
                <w:rFonts w:asciiTheme="majorEastAsia" w:eastAsiaTheme="majorEastAsia" w:hAnsiTheme="majorEastAsia" w:cstheme="majorEastAsia" w:hint="eastAsia"/>
                <w:sz w:val="18"/>
                <w:szCs w:val="18"/>
              </w:rPr>
              <w:t>考生</w:t>
            </w:r>
            <w:r>
              <w:rPr>
                <w:rFonts w:asciiTheme="majorEastAsia" w:eastAsiaTheme="majorEastAsia" w:hAnsiTheme="majorEastAsia" w:cstheme="majorEastAsia" w:hint="eastAsia"/>
                <w:sz w:val="18"/>
                <w:szCs w:val="18"/>
              </w:rPr>
              <w:t>、伴奏</w:t>
            </w:r>
            <w:r w:rsidR="003722B1">
              <w:rPr>
                <w:rFonts w:asciiTheme="majorEastAsia" w:eastAsiaTheme="majorEastAsia" w:hAnsiTheme="majorEastAsia" w:cstheme="majorEastAsia" w:hint="eastAsia"/>
                <w:sz w:val="18"/>
                <w:szCs w:val="18"/>
              </w:rPr>
              <w:t>以外的人员出现。</w:t>
            </w:r>
          </w:p>
          <w:p w:rsid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w:t>
            </w:r>
            <w:r w:rsidR="003722B1">
              <w:rPr>
                <w:rFonts w:asciiTheme="majorEastAsia" w:eastAsiaTheme="majorEastAsia" w:hAnsiTheme="majorEastAsia" w:cstheme="majorEastAsia" w:hint="eastAsia"/>
                <w:sz w:val="18"/>
                <w:szCs w:val="18"/>
              </w:rPr>
              <w:t>、整个录制过程从考生报信息到演奏完成，必须保持视频连贯、完整。</w:t>
            </w:r>
          </w:p>
          <w:p w:rsidR="003722B1" w:rsidRDefault="003722B1" w:rsidP="00D0495E">
            <w:pPr>
              <w:spacing w:line="240" w:lineRule="exact"/>
              <w:jc w:val="center"/>
              <w:rPr>
                <w:rFonts w:ascii="宋体" w:hAnsi="宋体" w:cs="宋体"/>
                <w:sz w:val="18"/>
                <w:szCs w:val="18"/>
              </w:rPr>
            </w:pPr>
          </w:p>
        </w:tc>
      </w:tr>
      <w:tr w:rsidR="00B1520F" w:rsidRPr="00C404ED" w:rsidTr="003722B1">
        <w:trPr>
          <w:trHeight w:val="1553"/>
          <w:jc w:val="center"/>
        </w:trPr>
        <w:tc>
          <w:tcPr>
            <w:tcW w:w="108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lastRenderedPageBreak/>
              <w:t>艺术</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专业</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硕士</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（音乐）</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01音乐表演</w:t>
            </w:r>
          </w:p>
          <w:p w:rsidR="00B1520F" w:rsidRDefault="00B1520F" w:rsidP="00B1520F">
            <w:pPr>
              <w:spacing w:line="240" w:lineRule="exact"/>
              <w:jc w:val="center"/>
              <w:rPr>
                <w:rFonts w:ascii="宋体" w:hAnsi="宋体" w:cs="宋体"/>
                <w:sz w:val="18"/>
                <w:szCs w:val="18"/>
              </w:rPr>
            </w:pPr>
            <w:r>
              <w:rPr>
                <w:rFonts w:ascii="宋体" w:hAnsi="宋体" w:cs="宋体" w:hint="eastAsia"/>
                <w:sz w:val="18"/>
                <w:szCs w:val="18"/>
              </w:rPr>
              <w:t>（小提琴）</w:t>
            </w:r>
          </w:p>
        </w:tc>
        <w:tc>
          <w:tcPr>
            <w:tcW w:w="382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left"/>
              <w:rPr>
                <w:rFonts w:ascii="宋体" w:hAnsi="宋体" w:cs="宋体"/>
                <w:sz w:val="18"/>
                <w:szCs w:val="18"/>
              </w:rPr>
            </w:pPr>
            <w:r>
              <w:rPr>
                <w:rFonts w:ascii="宋体" w:hAnsi="宋体" w:cs="宋体" w:hint="eastAsia"/>
                <w:sz w:val="18"/>
                <w:szCs w:val="18"/>
              </w:rPr>
              <w:t xml:space="preserve"> 专业演奏：</w:t>
            </w:r>
          </w:p>
          <w:p w:rsidR="00B1520F" w:rsidRPr="00B1520F" w:rsidRDefault="00B1520F" w:rsidP="00B1520F">
            <w:pPr>
              <w:spacing w:line="240" w:lineRule="exact"/>
              <w:jc w:val="left"/>
              <w:rPr>
                <w:rFonts w:ascii="宋体" w:hAnsi="宋体" w:cs="宋体"/>
                <w:sz w:val="18"/>
                <w:szCs w:val="18"/>
              </w:rPr>
            </w:pPr>
            <w:r>
              <w:rPr>
                <w:rFonts w:ascii="宋体" w:hAnsi="宋体" w:cs="宋体" w:hint="eastAsia"/>
                <w:sz w:val="18"/>
                <w:szCs w:val="18"/>
              </w:rPr>
              <w:t xml:space="preserve"> </w:t>
            </w:r>
            <w:r w:rsidRPr="00B1520F">
              <w:rPr>
                <w:rFonts w:ascii="宋体" w:hAnsi="宋体" w:cs="宋体" w:hint="eastAsia"/>
                <w:sz w:val="18"/>
                <w:szCs w:val="18"/>
              </w:rPr>
              <w:t>1.古典主义时期以后的协奏曲(第一乐章)(加华彩)(含古典主义时期)</w:t>
            </w:r>
          </w:p>
          <w:p w:rsidR="00B1520F" w:rsidRPr="00B1520F" w:rsidRDefault="00B1520F" w:rsidP="00B1520F">
            <w:pPr>
              <w:spacing w:line="240" w:lineRule="exact"/>
              <w:jc w:val="center"/>
              <w:rPr>
                <w:rFonts w:ascii="宋体" w:hAnsi="宋体" w:cs="宋体"/>
                <w:sz w:val="18"/>
                <w:szCs w:val="18"/>
              </w:rPr>
            </w:pPr>
          </w:p>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2.奏鸣曲(一、二、乐章)</w:t>
            </w:r>
          </w:p>
          <w:p w:rsidR="00B1520F" w:rsidRPr="00B1520F" w:rsidRDefault="00B1520F" w:rsidP="00B1520F">
            <w:pPr>
              <w:spacing w:line="240" w:lineRule="exact"/>
              <w:jc w:val="center"/>
              <w:rPr>
                <w:rFonts w:ascii="宋体" w:hAnsi="宋体" w:cs="宋体"/>
                <w:sz w:val="18"/>
                <w:szCs w:val="18"/>
              </w:rPr>
            </w:pPr>
          </w:p>
          <w:p w:rsidR="00B1520F" w:rsidRPr="00B1520F" w:rsidRDefault="00B1520F" w:rsidP="00B1520F">
            <w:pPr>
              <w:spacing w:line="240" w:lineRule="exact"/>
              <w:jc w:val="center"/>
              <w:rPr>
                <w:rFonts w:ascii="宋体" w:hAnsi="宋体" w:cs="宋体"/>
                <w:sz w:val="18"/>
                <w:szCs w:val="18"/>
              </w:rPr>
            </w:pPr>
            <w:r w:rsidRPr="00B1520F">
              <w:rPr>
                <w:rFonts w:ascii="宋体" w:hAnsi="宋体" w:cs="宋体" w:hint="eastAsia"/>
                <w:sz w:val="18"/>
                <w:szCs w:val="18"/>
              </w:rPr>
              <w:t>3、巴赫无伴奏小提琴奏鸣曲及组曲(两个乐章)</w:t>
            </w:r>
          </w:p>
          <w:p w:rsidR="00B1520F" w:rsidRPr="00B1520F" w:rsidRDefault="00B1520F" w:rsidP="00B1520F">
            <w:pPr>
              <w:spacing w:line="240" w:lineRule="exact"/>
              <w:jc w:val="center"/>
              <w:rPr>
                <w:rFonts w:ascii="宋体" w:hAnsi="宋体" w:cs="宋体"/>
                <w:sz w:val="18"/>
                <w:szCs w:val="18"/>
              </w:rPr>
            </w:pPr>
          </w:p>
          <w:p w:rsid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4、小品一首</w:t>
            </w:r>
          </w:p>
        </w:tc>
        <w:tc>
          <w:tcPr>
            <w:tcW w:w="965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1、选择安静、独立、无回音的空间录制（如琴房、演奏厅等）。严禁使用录音棚录制视频。</w:t>
            </w:r>
          </w:p>
          <w:p w:rsidR="00B1520F" w:rsidRPr="00B1520F" w:rsidRDefault="00B1520F" w:rsidP="00D0495E">
            <w:pPr>
              <w:numPr>
                <w:ilvl w:val="0"/>
                <w:numId w:val="6"/>
              </w:numPr>
              <w:spacing w:line="220" w:lineRule="atLeast"/>
              <w:rPr>
                <w:rFonts w:asciiTheme="majorEastAsia" w:eastAsiaTheme="majorEastAsia" w:hAnsiTheme="majorEastAsia" w:cstheme="majorEastAsia"/>
                <w:sz w:val="18"/>
                <w:szCs w:val="18"/>
              </w:rPr>
            </w:pPr>
            <w:r w:rsidRPr="00B1520F">
              <w:rPr>
                <w:rFonts w:asciiTheme="majorEastAsia" w:eastAsiaTheme="majorEastAsia" w:hAnsiTheme="majorEastAsia" w:cstheme="majorEastAsia" w:hint="eastAsia"/>
                <w:sz w:val="18"/>
                <w:szCs w:val="18"/>
              </w:rPr>
              <w:t>2、录制的视频严禁任何形式的剪辑和拼接（一</w:t>
            </w:r>
            <w:r w:rsidR="005408EC">
              <w:rPr>
                <w:rFonts w:asciiTheme="majorEastAsia" w:eastAsiaTheme="majorEastAsia" w:hAnsiTheme="majorEastAsia" w:cstheme="majorEastAsia" w:hint="eastAsia"/>
                <w:sz w:val="18"/>
                <w:szCs w:val="18"/>
              </w:rPr>
              <w:t>经</w:t>
            </w:r>
            <w:r w:rsidRPr="00B1520F">
              <w:rPr>
                <w:rFonts w:asciiTheme="majorEastAsia" w:eastAsiaTheme="majorEastAsia" w:hAnsiTheme="majorEastAsia" w:cstheme="majorEastAsia" w:hint="eastAsia"/>
                <w:sz w:val="18"/>
                <w:szCs w:val="18"/>
              </w:rPr>
              <w:t>发现，予以取消考试资格）。只能一个录制设备，在同一位置完成视频录制。</w:t>
            </w:r>
          </w:p>
          <w:p w:rsidR="00B1520F" w:rsidRP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w:t>
            </w:r>
            <w:r w:rsidRPr="003722B1">
              <w:rPr>
                <w:rFonts w:asciiTheme="majorEastAsia" w:eastAsiaTheme="majorEastAsia" w:hAnsiTheme="majorEastAsia" w:cstheme="majorEastAsia" w:hint="eastAsia"/>
                <w:sz w:val="18"/>
                <w:szCs w:val="18"/>
              </w:rPr>
              <w:t>、录制视频时考生</w:t>
            </w:r>
            <w:r w:rsidR="005408EC">
              <w:rPr>
                <w:rFonts w:asciiTheme="majorEastAsia" w:eastAsiaTheme="majorEastAsia" w:hAnsiTheme="majorEastAsia" w:cstheme="majorEastAsia" w:hint="eastAsia"/>
                <w:sz w:val="18"/>
                <w:szCs w:val="18"/>
              </w:rPr>
              <w:t>应</w:t>
            </w:r>
            <w:r w:rsidRPr="003722B1">
              <w:rPr>
                <w:rFonts w:asciiTheme="majorEastAsia" w:eastAsiaTheme="majorEastAsia" w:hAnsiTheme="majorEastAsia" w:cstheme="majorEastAsia" w:hint="eastAsia"/>
                <w:sz w:val="18"/>
                <w:szCs w:val="18"/>
              </w:rPr>
              <w:t>着正装，严禁浓妆，面对录制设备，用普通话完整报出姓名、考生号、考试曲目等 重要信息，以便考官完成个人信息与身份核对。考生弹奏时，身体（头、手、脚）与键盘必须出现在视频范围内。</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4、录制视频时，视频范围不得除考生、伴奏以外的人员出现。</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5、整个录制过程从考生报信息到演奏完成，必须保持视频连贯、完整。</w:t>
            </w:r>
          </w:p>
          <w:p w:rsidR="00B1520F" w:rsidRDefault="00B1520F" w:rsidP="00D0495E">
            <w:pPr>
              <w:spacing w:line="240" w:lineRule="exact"/>
              <w:jc w:val="center"/>
              <w:rPr>
                <w:rFonts w:ascii="宋体" w:hAnsi="宋体" w:cs="宋体"/>
                <w:sz w:val="18"/>
                <w:szCs w:val="18"/>
              </w:rPr>
            </w:pPr>
          </w:p>
        </w:tc>
      </w:tr>
      <w:tr w:rsidR="00B1520F" w:rsidRPr="00C404ED" w:rsidTr="003722B1">
        <w:trPr>
          <w:trHeight w:val="1553"/>
          <w:jc w:val="center"/>
        </w:trPr>
        <w:tc>
          <w:tcPr>
            <w:tcW w:w="108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艺术</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专业</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硕士</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（音乐）</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01音乐表演</w:t>
            </w:r>
          </w:p>
          <w:p w:rsidR="00B1520F" w:rsidRDefault="00B1520F" w:rsidP="00B1520F">
            <w:pPr>
              <w:spacing w:line="240" w:lineRule="exact"/>
              <w:jc w:val="center"/>
              <w:rPr>
                <w:rFonts w:ascii="宋体" w:hAnsi="宋体" w:cs="宋体"/>
                <w:sz w:val="18"/>
                <w:szCs w:val="18"/>
              </w:rPr>
            </w:pPr>
            <w:r>
              <w:rPr>
                <w:rFonts w:ascii="宋体" w:hAnsi="宋体" w:cs="宋体" w:hint="eastAsia"/>
                <w:sz w:val="18"/>
                <w:szCs w:val="18"/>
              </w:rPr>
              <w:t>（打击乐）</w:t>
            </w:r>
          </w:p>
        </w:tc>
        <w:tc>
          <w:tcPr>
            <w:tcW w:w="382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left"/>
              <w:rPr>
                <w:rFonts w:ascii="宋体" w:hAnsi="宋体" w:cs="宋体"/>
                <w:sz w:val="18"/>
                <w:szCs w:val="18"/>
              </w:rPr>
            </w:pPr>
            <w:r w:rsidRPr="00B1520F">
              <w:rPr>
                <w:rFonts w:ascii="宋体" w:hAnsi="宋体" w:cs="宋体" w:hint="eastAsia"/>
                <w:sz w:val="18"/>
                <w:szCs w:val="18"/>
              </w:rPr>
              <w:t>（一）小军鼓 。A）德莱克留斯小鼓练习曲12首，任选一首；B）芬克组曲1-4乐章，任选一个乐章。  （二）定音鼓 1）齐尔品定音鼓奏鸣曲1-4乐章，任选一个乐章；2）卡特《八首定音鼓独奏曲》任选一首。  （三）键盘打击乐，自选独奏曲一首，需5分钟以上。 （四）民族打击乐。排鼓、大鼓。独奏曲《鼓威》《大曲》《龙腾虎跃》、《排鼓舞曲》、任选一首。 （五）架子鼓独奏，自选1-2首 。4分钟以上。     注：马林巴、小军鼓、定音鼓必须考以外，排鼓、大鼓、架子鼓任选一种乐器演奏。</w:t>
            </w:r>
          </w:p>
        </w:tc>
        <w:tc>
          <w:tcPr>
            <w:tcW w:w="965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1、选择安静、独立、无回音的空间录制（如琴房、演奏厅等）。严禁使用录音棚录制视频。</w:t>
            </w:r>
          </w:p>
          <w:p w:rsidR="00B1520F" w:rsidRPr="00B1520F" w:rsidRDefault="00B1520F" w:rsidP="00D0495E">
            <w:pPr>
              <w:numPr>
                <w:ilvl w:val="0"/>
                <w:numId w:val="6"/>
              </w:numPr>
              <w:spacing w:line="220" w:lineRule="atLeast"/>
              <w:rPr>
                <w:rFonts w:asciiTheme="majorEastAsia" w:eastAsiaTheme="majorEastAsia" w:hAnsiTheme="majorEastAsia" w:cstheme="majorEastAsia"/>
                <w:sz w:val="18"/>
                <w:szCs w:val="18"/>
              </w:rPr>
            </w:pPr>
            <w:r w:rsidRPr="00B1520F">
              <w:rPr>
                <w:rFonts w:asciiTheme="majorEastAsia" w:eastAsiaTheme="majorEastAsia" w:hAnsiTheme="majorEastAsia" w:cstheme="majorEastAsia" w:hint="eastAsia"/>
                <w:sz w:val="18"/>
                <w:szCs w:val="18"/>
              </w:rPr>
              <w:t>2、录制的视频严禁任何形式的剪辑和拼接（一</w:t>
            </w:r>
            <w:r w:rsidR="005408EC">
              <w:rPr>
                <w:rFonts w:asciiTheme="majorEastAsia" w:eastAsiaTheme="majorEastAsia" w:hAnsiTheme="majorEastAsia" w:cstheme="majorEastAsia" w:hint="eastAsia"/>
                <w:sz w:val="18"/>
                <w:szCs w:val="18"/>
              </w:rPr>
              <w:t>经</w:t>
            </w:r>
            <w:r w:rsidRPr="00B1520F">
              <w:rPr>
                <w:rFonts w:asciiTheme="majorEastAsia" w:eastAsiaTheme="majorEastAsia" w:hAnsiTheme="majorEastAsia" w:cstheme="majorEastAsia" w:hint="eastAsia"/>
                <w:sz w:val="18"/>
                <w:szCs w:val="18"/>
              </w:rPr>
              <w:t>发现，予以取消考试资格）。只能一个录制设备，在同一位置完成视频录制。</w:t>
            </w:r>
          </w:p>
          <w:p w:rsidR="00B1520F" w:rsidRP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w:t>
            </w:r>
            <w:r w:rsidRPr="003722B1">
              <w:rPr>
                <w:rFonts w:asciiTheme="majorEastAsia" w:eastAsiaTheme="majorEastAsia" w:hAnsiTheme="majorEastAsia" w:cstheme="majorEastAsia" w:hint="eastAsia"/>
                <w:sz w:val="18"/>
                <w:szCs w:val="18"/>
              </w:rPr>
              <w:t>、录制视频时考生</w:t>
            </w:r>
            <w:r w:rsidR="005408EC">
              <w:rPr>
                <w:rFonts w:asciiTheme="majorEastAsia" w:eastAsiaTheme="majorEastAsia" w:hAnsiTheme="majorEastAsia" w:cstheme="majorEastAsia" w:hint="eastAsia"/>
                <w:sz w:val="18"/>
                <w:szCs w:val="18"/>
              </w:rPr>
              <w:t>应</w:t>
            </w:r>
            <w:r w:rsidRPr="003722B1">
              <w:rPr>
                <w:rFonts w:asciiTheme="majorEastAsia" w:eastAsiaTheme="majorEastAsia" w:hAnsiTheme="majorEastAsia" w:cstheme="majorEastAsia" w:hint="eastAsia"/>
                <w:sz w:val="18"/>
                <w:szCs w:val="18"/>
              </w:rPr>
              <w:t>着正装，严禁浓妆，面对录制设备，用普通话完整报出姓名、考生号、考试曲目等 重要信息，以便考官完成个人信息与身份核对。考生弹奏时，身体（头、手、脚）与键盘必须出现在视频范围内。</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4、录制视频时，视频范围不得除考生、伴奏以外的人员出现。</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5、整个录制过程从考生报信息到演奏完成，必须保持视频连贯、完整。</w:t>
            </w:r>
          </w:p>
          <w:p w:rsidR="00B1520F" w:rsidRDefault="00B1520F" w:rsidP="00D0495E">
            <w:pPr>
              <w:spacing w:line="240" w:lineRule="exact"/>
              <w:jc w:val="center"/>
              <w:rPr>
                <w:rFonts w:ascii="宋体" w:hAnsi="宋体" w:cs="宋体"/>
                <w:sz w:val="18"/>
                <w:szCs w:val="18"/>
              </w:rPr>
            </w:pPr>
          </w:p>
        </w:tc>
      </w:tr>
      <w:tr w:rsidR="00B1520F" w:rsidRPr="00C404ED" w:rsidTr="003722B1">
        <w:trPr>
          <w:trHeight w:val="1553"/>
          <w:jc w:val="center"/>
        </w:trPr>
        <w:tc>
          <w:tcPr>
            <w:tcW w:w="108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艺术</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专业</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硕士</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（音乐）</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01音乐表演</w:t>
            </w:r>
          </w:p>
          <w:p w:rsidR="00B1520F" w:rsidRDefault="00B1520F" w:rsidP="00B1520F">
            <w:pPr>
              <w:spacing w:line="240" w:lineRule="exact"/>
              <w:jc w:val="center"/>
              <w:rPr>
                <w:rFonts w:ascii="宋体" w:hAnsi="宋体" w:cs="宋体"/>
                <w:sz w:val="18"/>
                <w:szCs w:val="18"/>
              </w:rPr>
            </w:pPr>
            <w:r>
              <w:rPr>
                <w:rFonts w:ascii="宋体" w:hAnsi="宋体" w:cs="宋体" w:hint="eastAsia"/>
                <w:sz w:val="18"/>
                <w:szCs w:val="18"/>
              </w:rPr>
              <w:t>（琵琶）</w:t>
            </w:r>
          </w:p>
        </w:tc>
        <w:tc>
          <w:tcPr>
            <w:tcW w:w="382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一：古代传统乐曲两首，版本不限。</w:t>
            </w:r>
          </w:p>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 xml:space="preserve">        其中武曲一首，文曲一首</w:t>
            </w:r>
          </w:p>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二：近现代乐曲两首</w:t>
            </w:r>
          </w:p>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 xml:space="preserve">        一种形式为：近代一首，现代一首</w:t>
            </w:r>
          </w:p>
          <w:p w:rsidR="00B1520F" w:rsidRP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 xml:space="preserve">        一种形式为：现代乐曲两首。</w:t>
            </w:r>
          </w:p>
          <w:p w:rsidR="00B1520F" w:rsidRDefault="00B1520F" w:rsidP="00B1520F">
            <w:pPr>
              <w:spacing w:line="240" w:lineRule="exact"/>
              <w:jc w:val="left"/>
              <w:rPr>
                <w:rFonts w:ascii="宋体" w:hAnsi="宋体" w:cs="宋体"/>
                <w:sz w:val="18"/>
                <w:szCs w:val="18"/>
              </w:rPr>
            </w:pPr>
            <w:r w:rsidRPr="00B1520F">
              <w:rPr>
                <w:rFonts w:ascii="宋体" w:hAnsi="宋体" w:cs="宋体" w:hint="eastAsia"/>
                <w:sz w:val="18"/>
                <w:szCs w:val="18"/>
              </w:rPr>
              <w:t xml:space="preserve">        独奏、协奏均可</w:t>
            </w:r>
          </w:p>
        </w:tc>
        <w:tc>
          <w:tcPr>
            <w:tcW w:w="965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1、选择安静、独立、无回音的空间录制（如琴房、演奏厅等）。严禁使用录音棚录制视频。</w:t>
            </w:r>
          </w:p>
          <w:p w:rsidR="00B1520F" w:rsidRPr="00B1520F" w:rsidRDefault="00B1520F" w:rsidP="00D0495E">
            <w:pPr>
              <w:numPr>
                <w:ilvl w:val="0"/>
                <w:numId w:val="6"/>
              </w:numPr>
              <w:spacing w:line="220" w:lineRule="atLeast"/>
              <w:rPr>
                <w:rFonts w:asciiTheme="majorEastAsia" w:eastAsiaTheme="majorEastAsia" w:hAnsiTheme="majorEastAsia" w:cstheme="majorEastAsia"/>
                <w:sz w:val="18"/>
                <w:szCs w:val="18"/>
              </w:rPr>
            </w:pPr>
            <w:r w:rsidRPr="00B1520F">
              <w:rPr>
                <w:rFonts w:asciiTheme="majorEastAsia" w:eastAsiaTheme="majorEastAsia" w:hAnsiTheme="majorEastAsia" w:cstheme="majorEastAsia" w:hint="eastAsia"/>
                <w:sz w:val="18"/>
                <w:szCs w:val="18"/>
              </w:rPr>
              <w:t>2、录制的视频严禁任何形式的剪辑和拼接（一</w:t>
            </w:r>
            <w:r w:rsidR="005408EC">
              <w:rPr>
                <w:rFonts w:asciiTheme="majorEastAsia" w:eastAsiaTheme="majorEastAsia" w:hAnsiTheme="majorEastAsia" w:cstheme="majorEastAsia" w:hint="eastAsia"/>
                <w:sz w:val="18"/>
                <w:szCs w:val="18"/>
              </w:rPr>
              <w:t>经</w:t>
            </w:r>
            <w:r w:rsidRPr="00B1520F">
              <w:rPr>
                <w:rFonts w:asciiTheme="majorEastAsia" w:eastAsiaTheme="majorEastAsia" w:hAnsiTheme="majorEastAsia" w:cstheme="majorEastAsia" w:hint="eastAsia"/>
                <w:sz w:val="18"/>
                <w:szCs w:val="18"/>
              </w:rPr>
              <w:t>发现，予以取消考试资格）。只能一个录制设备，在同一位置完成视频录制。</w:t>
            </w:r>
          </w:p>
          <w:p w:rsidR="00B1520F" w:rsidRPr="003722B1"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w:t>
            </w:r>
            <w:r w:rsidRPr="003722B1">
              <w:rPr>
                <w:rFonts w:asciiTheme="majorEastAsia" w:eastAsiaTheme="majorEastAsia" w:hAnsiTheme="majorEastAsia" w:cstheme="majorEastAsia" w:hint="eastAsia"/>
                <w:sz w:val="18"/>
                <w:szCs w:val="18"/>
              </w:rPr>
              <w:t>、录制视频时考生</w:t>
            </w:r>
            <w:r w:rsidR="005408EC">
              <w:rPr>
                <w:rFonts w:asciiTheme="majorEastAsia" w:eastAsiaTheme="majorEastAsia" w:hAnsiTheme="majorEastAsia" w:cstheme="majorEastAsia" w:hint="eastAsia"/>
                <w:sz w:val="18"/>
                <w:szCs w:val="18"/>
              </w:rPr>
              <w:t>应</w:t>
            </w:r>
            <w:r w:rsidRPr="003722B1">
              <w:rPr>
                <w:rFonts w:asciiTheme="majorEastAsia" w:eastAsiaTheme="majorEastAsia" w:hAnsiTheme="majorEastAsia" w:cstheme="majorEastAsia" w:hint="eastAsia"/>
                <w:sz w:val="18"/>
                <w:szCs w:val="18"/>
              </w:rPr>
              <w:t>着正装，严禁浓妆，面对录制设备，用普通话完整报出姓名、考生号、考试曲目等 重要信息，以便考官完成个人信息与身份核对。考生弹奏时，身体（头、手、脚）与键盘必须出现在视频范围内。</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4、录制视频时，视频范围不得除考生、伴奏以外的人员出现。</w:t>
            </w:r>
          </w:p>
          <w:p w:rsidR="00B1520F" w:rsidRDefault="00B1520F" w:rsidP="00D0495E">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5、整个录制过程从考生报信息到演奏完成，必须保持视频连贯、完整。</w:t>
            </w:r>
          </w:p>
          <w:p w:rsidR="00B1520F" w:rsidRDefault="00B1520F" w:rsidP="00D0495E">
            <w:pPr>
              <w:spacing w:line="240" w:lineRule="exact"/>
              <w:jc w:val="center"/>
              <w:rPr>
                <w:rFonts w:ascii="宋体" w:hAnsi="宋体" w:cs="宋体"/>
                <w:sz w:val="18"/>
                <w:szCs w:val="18"/>
              </w:rPr>
            </w:pPr>
          </w:p>
        </w:tc>
      </w:tr>
      <w:tr w:rsidR="00B1520F" w:rsidRPr="00C404ED" w:rsidTr="003722B1">
        <w:trPr>
          <w:trHeight w:val="1553"/>
          <w:jc w:val="center"/>
        </w:trPr>
        <w:tc>
          <w:tcPr>
            <w:tcW w:w="108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lastRenderedPageBreak/>
              <w:t>艺术</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专业</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硕士</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（音乐）</w:t>
            </w:r>
          </w:p>
          <w:p w:rsidR="00B1520F" w:rsidRDefault="00B1520F" w:rsidP="00D0495E">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40" w:lineRule="exact"/>
              <w:ind w:left="90" w:hangingChars="50" w:hanging="90"/>
              <w:jc w:val="left"/>
              <w:rPr>
                <w:rFonts w:ascii="宋体" w:hAnsi="宋体" w:cs="宋体"/>
                <w:sz w:val="18"/>
                <w:szCs w:val="18"/>
              </w:rPr>
            </w:pPr>
            <w:r>
              <w:rPr>
                <w:rFonts w:ascii="宋体" w:hAnsi="宋体" w:cs="宋体" w:hint="eastAsia"/>
                <w:sz w:val="18"/>
                <w:szCs w:val="18"/>
              </w:rPr>
              <w:t>01音乐表演</w:t>
            </w:r>
          </w:p>
          <w:p w:rsidR="00B1520F" w:rsidRDefault="00B1520F" w:rsidP="00D0495E">
            <w:pPr>
              <w:spacing w:line="240" w:lineRule="exact"/>
              <w:jc w:val="left"/>
              <w:rPr>
                <w:rFonts w:ascii="宋体" w:hAnsi="宋体" w:cs="宋体"/>
                <w:sz w:val="18"/>
                <w:szCs w:val="18"/>
              </w:rPr>
            </w:pPr>
            <w:r>
              <w:rPr>
                <w:rFonts w:ascii="宋体" w:hAnsi="宋体" w:cs="宋体" w:hint="eastAsia"/>
                <w:sz w:val="18"/>
                <w:szCs w:val="18"/>
              </w:rPr>
              <w:t>（声乐）</w:t>
            </w:r>
          </w:p>
        </w:tc>
        <w:tc>
          <w:tcPr>
            <w:tcW w:w="382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spacing w:line="220" w:lineRule="atLeast"/>
              <w:rPr>
                <w:rFonts w:asciiTheme="majorEastAsia" w:eastAsiaTheme="majorEastAsia" w:hAnsiTheme="majorEastAsia" w:cstheme="majorEastAsia"/>
                <w:sz w:val="18"/>
                <w:szCs w:val="18"/>
              </w:rPr>
            </w:pPr>
            <w:r>
              <w:rPr>
                <w:rFonts w:ascii="宋体" w:hAnsi="宋体" w:cs="宋体"/>
                <w:sz w:val="18"/>
                <w:szCs w:val="18"/>
              </w:rPr>
              <w:t>专业演唱：准备</w:t>
            </w:r>
            <w:r>
              <w:rPr>
                <w:rFonts w:ascii="宋体" w:hAnsi="宋体" w:cs="宋体" w:hint="eastAsia"/>
                <w:sz w:val="18"/>
                <w:szCs w:val="18"/>
              </w:rPr>
              <w:t>4</w:t>
            </w:r>
            <w:r>
              <w:rPr>
                <w:rFonts w:ascii="宋体" w:hAnsi="宋体" w:cs="宋体"/>
                <w:sz w:val="18"/>
                <w:szCs w:val="18"/>
              </w:rPr>
              <w:t>首(</w:t>
            </w:r>
            <w:r>
              <w:rPr>
                <w:rFonts w:asciiTheme="majorEastAsia" w:eastAsiaTheme="majorEastAsia" w:hAnsiTheme="majorEastAsia" w:cstheme="majorEastAsia" w:hint="eastAsia"/>
                <w:sz w:val="18"/>
                <w:szCs w:val="18"/>
              </w:rPr>
              <w:t>美声唱法作品四首：外国歌剧咏叹调一首、外国艺术歌曲一首；中国作品二首（艺术歌曲、创作歌曲或中国歌剧咏叹调任选二种体裁）民族唱法作品四首：中国民族歌剧咏叹调一首、地方民歌一首；创作歌曲一首、古曲或戏曲风格作品一首。</w:t>
            </w:r>
          </w:p>
          <w:p w:rsidR="00B1520F" w:rsidRDefault="00B1520F" w:rsidP="00D0495E">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流行唱法作品四首：外国音乐剧作品一首、外国流行歌曲一首，中国流行歌曲二首。</w:t>
            </w:r>
          </w:p>
          <w:p w:rsidR="00B1520F" w:rsidRDefault="00B1520F" w:rsidP="00D0495E">
            <w:pPr>
              <w:spacing w:line="240" w:lineRule="exact"/>
              <w:jc w:val="left"/>
              <w:rPr>
                <w:rFonts w:ascii="宋体" w:hAnsi="宋体" w:cs="宋体"/>
                <w:sz w:val="18"/>
                <w:szCs w:val="18"/>
              </w:rPr>
            </w:pPr>
          </w:p>
        </w:tc>
        <w:tc>
          <w:tcPr>
            <w:tcW w:w="965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1、考生须素颜出镜、穿着得体。</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2、伴奏形式：美声、民族唱法的考生必须采用钢琴现场伴奏，视频录制中须有钢琴伴奏人员的镜头同期出现（流行唱法考生可以选用钢琴伴奏或其它伴奏音乐形式）。</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3、场地要求：考生录制的4首考试曲目，必须在同一个场地录制完成。选择安静、独立的空间录制（如琴房、音乐厅等）。严禁使用录音棚录制视频。</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4、视频录制严禁任何形式的剪辑和拼接（一</w:t>
            </w:r>
            <w:r w:rsidR="005408EC">
              <w:rPr>
                <w:rFonts w:asciiTheme="majorEastAsia" w:eastAsiaTheme="majorEastAsia" w:hAnsiTheme="majorEastAsia" w:cstheme="majorEastAsia" w:hint="eastAsia"/>
                <w:sz w:val="18"/>
                <w:szCs w:val="18"/>
              </w:rPr>
              <w:t>经</w:t>
            </w:r>
            <w:r>
              <w:rPr>
                <w:rFonts w:asciiTheme="majorEastAsia" w:eastAsiaTheme="majorEastAsia" w:hAnsiTheme="majorEastAsia" w:cstheme="majorEastAsia" w:hint="eastAsia"/>
                <w:sz w:val="18"/>
                <w:szCs w:val="18"/>
              </w:rPr>
              <w:t>发现，予以取消考试资格）。</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5、只能一个录制设备，在同一位置、同一焦距完成全身视频录制。不能多机位录制剪辑</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6、录制视频时考生必须面对录制设备，用普通话完整报出姓名、考生号、考试曲目等信息。</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7、考生演唱中，身体（头、手、脚）必须出现在视频范围内。</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8、录制视频时，视频范围不得有考生及钢琴伴奏以外的人员出现（钢琴伴奏必须同时出现在视频录制中）</w:t>
            </w:r>
          </w:p>
          <w:p w:rsidR="00B1520F" w:rsidRDefault="00B1520F" w:rsidP="00D0495E">
            <w:pPr>
              <w:numPr>
                <w:ilvl w:val="0"/>
                <w:numId w:val="5"/>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9、整个录制过程从考生报信息到演奏完成，必须保持视频连贯、完整。</w:t>
            </w:r>
          </w:p>
          <w:p w:rsidR="00B1520F" w:rsidRDefault="00B1520F" w:rsidP="00D0495E">
            <w:pPr>
              <w:numPr>
                <w:ilvl w:val="0"/>
                <w:numId w:val="2"/>
              </w:numPr>
              <w:spacing w:line="240" w:lineRule="exact"/>
              <w:rPr>
                <w:rFonts w:ascii="宋体" w:hAnsi="宋体" w:cs="宋体"/>
                <w:sz w:val="18"/>
                <w:szCs w:val="18"/>
              </w:rPr>
            </w:pPr>
            <w:r>
              <w:rPr>
                <w:rFonts w:asciiTheme="majorEastAsia" w:eastAsiaTheme="majorEastAsia" w:hAnsiTheme="majorEastAsia" w:cstheme="majorEastAsia" w:hint="eastAsia"/>
                <w:sz w:val="18"/>
                <w:szCs w:val="18"/>
              </w:rPr>
              <w:t>10、视频录制要求高清，能清晰看到考生面容与演唱状态，声音清晰可辨，音量均衡。</w:t>
            </w:r>
          </w:p>
          <w:p w:rsidR="00B1520F" w:rsidRDefault="00B1520F" w:rsidP="00D0495E">
            <w:pPr>
              <w:numPr>
                <w:ilvl w:val="0"/>
                <w:numId w:val="2"/>
              </w:numPr>
              <w:spacing w:line="240" w:lineRule="exact"/>
              <w:rPr>
                <w:rFonts w:ascii="宋体" w:hAnsi="宋体" w:cs="宋体"/>
                <w:sz w:val="18"/>
                <w:szCs w:val="18"/>
              </w:rPr>
            </w:pPr>
            <w:r>
              <w:rPr>
                <w:rFonts w:asciiTheme="majorEastAsia" w:eastAsiaTheme="majorEastAsia" w:hAnsiTheme="majorEastAsia" w:cstheme="majorEastAsia" w:hint="eastAsia"/>
                <w:sz w:val="18"/>
                <w:szCs w:val="18"/>
              </w:rPr>
              <w:t>11、</w:t>
            </w:r>
            <w:r>
              <w:rPr>
                <w:rFonts w:ascii="宋体" w:hAnsi="宋体" w:cs="宋体" w:hint="eastAsia"/>
                <w:sz w:val="18"/>
                <w:szCs w:val="18"/>
              </w:rPr>
              <w:t>视频格式要求：MP4、MOV、MPEG；屏幕比例要求：16:9或4:3均可(手机请横屏拍摄)；景别要求：全景；视频清晰度要求：不低于720P；</w:t>
            </w:r>
          </w:p>
        </w:tc>
      </w:tr>
      <w:tr w:rsidR="00696D95" w:rsidRPr="00C404ED" w:rsidTr="003722B1">
        <w:trPr>
          <w:trHeight w:val="1553"/>
          <w:jc w:val="center"/>
        </w:trPr>
        <w:tc>
          <w:tcPr>
            <w:tcW w:w="1087" w:type="dxa"/>
            <w:tcBorders>
              <w:top w:val="single" w:sz="4" w:space="0" w:color="auto"/>
              <w:left w:val="single" w:sz="4" w:space="0" w:color="auto"/>
              <w:bottom w:val="single" w:sz="4" w:space="0" w:color="auto"/>
              <w:right w:val="single" w:sz="8" w:space="0" w:color="000000"/>
            </w:tcBorders>
            <w:shd w:val="clear" w:color="auto" w:fill="FFFFFF"/>
            <w:tcMar>
              <w:left w:w="108" w:type="dxa"/>
              <w:right w:w="108" w:type="dxa"/>
            </w:tcMar>
            <w:vAlign w:val="center"/>
          </w:tcPr>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艺术</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专业</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硕士</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（音乐）</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135101</w:t>
            </w:r>
          </w:p>
        </w:tc>
        <w:tc>
          <w:tcPr>
            <w:tcW w:w="1276"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01音乐表演</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（钢琴）</w:t>
            </w:r>
          </w:p>
        </w:tc>
        <w:tc>
          <w:tcPr>
            <w:tcW w:w="382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696D95" w:rsidRDefault="00696D95" w:rsidP="00696D95">
            <w:pPr>
              <w:spacing w:line="240" w:lineRule="exact"/>
              <w:jc w:val="left"/>
              <w:rPr>
                <w:rFonts w:ascii="宋体" w:hAnsi="宋体" w:cs="宋体"/>
                <w:sz w:val="18"/>
                <w:szCs w:val="18"/>
              </w:rPr>
            </w:pPr>
            <w:r>
              <w:rPr>
                <w:rFonts w:ascii="宋体" w:hAnsi="宋体" w:cs="宋体" w:hint="eastAsia"/>
                <w:sz w:val="18"/>
                <w:szCs w:val="18"/>
              </w:rPr>
              <w:t xml:space="preserve"> 专业演奏：</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 xml:space="preserve"> 1、技术性练习曲（李斯特、肖邦或同等程度练习曲一首）。</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 xml:space="preserve">  2、复调（完整三声部以上平均律一首（前奏曲、赋格））。</w:t>
            </w:r>
          </w:p>
          <w:p w:rsidR="00696D95" w:rsidRDefault="00696D95" w:rsidP="00696D95">
            <w:pPr>
              <w:spacing w:line="240" w:lineRule="exact"/>
              <w:jc w:val="center"/>
              <w:rPr>
                <w:rFonts w:ascii="宋体" w:hAnsi="宋体" w:cs="宋体"/>
                <w:sz w:val="18"/>
                <w:szCs w:val="18"/>
              </w:rPr>
            </w:pPr>
            <w:r>
              <w:rPr>
                <w:rFonts w:ascii="宋体" w:hAnsi="宋体" w:cs="宋体" w:hint="eastAsia"/>
                <w:sz w:val="18"/>
                <w:szCs w:val="18"/>
              </w:rPr>
              <w:t xml:space="preserve">  3、奏鸣曲（同一作品大型奏鸣曲快板、慢板各一乐章）。</w:t>
            </w:r>
          </w:p>
          <w:p w:rsidR="00696D95" w:rsidRDefault="00696D95" w:rsidP="00696D95">
            <w:pPr>
              <w:spacing w:line="240" w:lineRule="exact"/>
              <w:ind w:firstLineChars="100" w:firstLine="180"/>
              <w:rPr>
                <w:rFonts w:ascii="宋体" w:hAnsi="宋体" w:cs="宋体"/>
                <w:sz w:val="18"/>
                <w:szCs w:val="18"/>
              </w:rPr>
            </w:pPr>
            <w:r>
              <w:rPr>
                <w:rFonts w:ascii="宋体" w:hAnsi="宋体" w:cs="宋体" w:hint="eastAsia"/>
                <w:sz w:val="18"/>
                <w:szCs w:val="18"/>
              </w:rPr>
              <w:t>4、乐曲（中外乐曲任选一首）。</w:t>
            </w:r>
          </w:p>
          <w:p w:rsidR="00696D95" w:rsidRDefault="00696D95" w:rsidP="00696D95">
            <w:pPr>
              <w:spacing w:line="240" w:lineRule="exact"/>
              <w:rPr>
                <w:rFonts w:ascii="宋体" w:hAnsi="宋体" w:cs="宋体"/>
                <w:sz w:val="18"/>
                <w:szCs w:val="18"/>
              </w:rPr>
            </w:pPr>
            <w:r>
              <w:rPr>
                <w:rFonts w:ascii="宋体" w:hAnsi="宋体" w:cs="宋体" w:hint="eastAsia"/>
                <w:sz w:val="18"/>
                <w:szCs w:val="18"/>
              </w:rPr>
              <w:t xml:space="preserve">  5、所有曲目必须背谱完成。</w:t>
            </w:r>
          </w:p>
          <w:p w:rsidR="00696D95" w:rsidRDefault="00696D95" w:rsidP="00696D95">
            <w:pPr>
              <w:spacing w:line="240" w:lineRule="exact"/>
              <w:jc w:val="center"/>
              <w:rPr>
                <w:rFonts w:ascii="宋体" w:hAnsi="宋体" w:cs="宋体"/>
                <w:sz w:val="18"/>
                <w:szCs w:val="18"/>
              </w:rPr>
            </w:pPr>
          </w:p>
        </w:tc>
        <w:tc>
          <w:tcPr>
            <w:tcW w:w="9657" w:type="dxa"/>
            <w:tcBorders>
              <w:top w:val="single" w:sz="4" w:space="0" w:color="auto"/>
              <w:bottom w:val="single" w:sz="4" w:space="0" w:color="auto"/>
              <w:right w:val="single" w:sz="8" w:space="0" w:color="000000"/>
            </w:tcBorders>
            <w:shd w:val="clear" w:color="auto" w:fill="FFFFFF"/>
            <w:tcMar>
              <w:left w:w="108" w:type="dxa"/>
              <w:right w:w="108" w:type="dxa"/>
            </w:tcMar>
            <w:vAlign w:val="center"/>
          </w:tcPr>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1、选择安静、独立、无回音的空间录制（如琴房、演奏厅等）。严禁使用录音棚录制视频。</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2、钢琴要求:</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三角或立式钢琴（考生需自行完成音律调试，确认琴弦、键盘、踏板等各部件无破损，否则影响演奏效果由考生自负）。</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3、录制的视频严禁任何形式的剪辑和拼接（一</w:t>
            </w:r>
            <w:r w:rsidR="005408EC">
              <w:rPr>
                <w:rFonts w:asciiTheme="majorEastAsia" w:eastAsiaTheme="majorEastAsia" w:hAnsiTheme="majorEastAsia" w:cstheme="majorEastAsia" w:hint="eastAsia"/>
                <w:sz w:val="18"/>
                <w:szCs w:val="18"/>
              </w:rPr>
              <w:t>经</w:t>
            </w:r>
            <w:r>
              <w:rPr>
                <w:rFonts w:asciiTheme="majorEastAsia" w:eastAsiaTheme="majorEastAsia" w:hAnsiTheme="majorEastAsia" w:cstheme="majorEastAsia" w:hint="eastAsia"/>
                <w:sz w:val="18"/>
                <w:szCs w:val="18"/>
              </w:rPr>
              <w:t>发现，予以取消考试资格）。</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4、只能一个录制设备，在同一位置完成视频录制。</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 xml:space="preserve"> 5、录制视频时考生需着正装，严禁浓妆，面对录制设备，用普通话完整报出姓名、考生号、考试曲目等 重要信息，以便考官完成个人信息与身份核对。</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6、考生弹奏时，身体（头、手、脚）与键盘必须出现在视频范围内。</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7、录制视频时，视频范围不得有考生以外的人员出现。</w:t>
            </w:r>
          </w:p>
          <w:p w:rsidR="00696D95" w:rsidRDefault="00696D95" w:rsidP="00696D95">
            <w:pPr>
              <w:numPr>
                <w:ilvl w:val="0"/>
                <w:numId w:val="6"/>
              </w:num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8、整个录制过程从考生报信息到演奏完成，必须保持视频连贯、完整。</w:t>
            </w:r>
          </w:p>
          <w:p w:rsidR="00696D95" w:rsidRDefault="00696D95" w:rsidP="00696D95">
            <w:pPr>
              <w:spacing w:line="240" w:lineRule="exact"/>
              <w:jc w:val="center"/>
              <w:rPr>
                <w:rFonts w:ascii="宋体" w:hAnsi="宋体" w:cs="宋体"/>
                <w:sz w:val="18"/>
                <w:szCs w:val="18"/>
              </w:rPr>
            </w:pPr>
          </w:p>
        </w:tc>
      </w:tr>
    </w:tbl>
    <w:p w:rsidR="00C404ED" w:rsidRPr="00B44832" w:rsidRDefault="00C404ED" w:rsidP="00C404ED">
      <w:pPr>
        <w:rPr>
          <w:rFonts w:ascii="宋体" w:eastAsia="宋体" w:hAnsi="宋体" w:cs="宋体"/>
          <w:b/>
          <w:bCs/>
          <w:sz w:val="28"/>
          <w:szCs w:val="28"/>
        </w:rPr>
      </w:pPr>
      <w:r>
        <w:rPr>
          <w:rFonts w:ascii="宋体" w:eastAsia="宋体" w:hAnsi="宋体" w:cs="宋体" w:hint="eastAsia"/>
          <w:b/>
          <w:bCs/>
          <w:sz w:val="28"/>
          <w:szCs w:val="28"/>
        </w:rPr>
        <w:lastRenderedPageBreak/>
        <w:t>注：</w:t>
      </w:r>
      <w:r>
        <w:rPr>
          <w:rFonts w:ascii="宋体" w:eastAsia="宋体" w:hAnsi="宋体" w:cs="宋体" w:hint="eastAsia"/>
          <w:sz w:val="28"/>
          <w:szCs w:val="28"/>
        </w:rPr>
        <w:t>1、考生除按以上学科要求提交材料外，还需提交《2020年贵州大学音乐学院硕士研究生调剂申请表》</w:t>
      </w:r>
      <w:r w:rsidR="00C03E74">
        <w:rPr>
          <w:rFonts w:ascii="宋体" w:eastAsia="宋体" w:hAnsi="宋体" w:cs="宋体" w:hint="eastAsia"/>
          <w:sz w:val="28"/>
          <w:szCs w:val="28"/>
        </w:rPr>
        <w:t>，没有提交调剂材料的考生，贵州大学音乐学院不予接受其调剂申请。</w:t>
      </w:r>
    </w:p>
    <w:p w:rsidR="00C404ED" w:rsidRDefault="00C404ED" w:rsidP="00C404ED">
      <w:pPr>
        <w:rPr>
          <w:rFonts w:ascii="宋体" w:eastAsia="宋体" w:hAnsi="宋体" w:cs="宋体"/>
          <w:sz w:val="28"/>
          <w:szCs w:val="28"/>
        </w:rPr>
      </w:pPr>
      <w:r>
        <w:rPr>
          <w:rFonts w:ascii="宋体" w:eastAsia="宋体" w:hAnsi="宋体" w:cs="宋体" w:hint="eastAsia"/>
          <w:sz w:val="28"/>
          <w:szCs w:val="28"/>
        </w:rPr>
        <w:t>2、考生提交的材料恕不退还。</w:t>
      </w:r>
    </w:p>
    <w:p w:rsidR="006A3497" w:rsidRPr="00C03E74" w:rsidRDefault="006A3497" w:rsidP="006A3497">
      <w:pPr>
        <w:spacing w:line="500" w:lineRule="exact"/>
        <w:rPr>
          <w:b/>
          <w:bCs/>
          <w:sz w:val="28"/>
          <w:szCs w:val="28"/>
        </w:rPr>
      </w:pPr>
      <w:r w:rsidRPr="00C03E74">
        <w:rPr>
          <w:rFonts w:ascii="宋体" w:eastAsia="宋体" w:hAnsi="宋体" w:cs="宋体" w:hint="eastAsia"/>
          <w:sz w:val="28"/>
          <w:szCs w:val="28"/>
        </w:rPr>
        <w:t>3、</w:t>
      </w:r>
      <w:r w:rsidRPr="00C03E74">
        <w:rPr>
          <w:rFonts w:hint="eastAsia"/>
          <w:b/>
          <w:bCs/>
          <w:sz w:val="28"/>
          <w:szCs w:val="28"/>
        </w:rPr>
        <w:t>所有考生必须将</w:t>
      </w:r>
      <w:r>
        <w:rPr>
          <w:rFonts w:hint="eastAsia"/>
          <w:b/>
          <w:bCs/>
          <w:sz w:val="28"/>
          <w:szCs w:val="28"/>
        </w:rPr>
        <w:t>调剂公告要求录制视频或寄送材料，</w:t>
      </w:r>
      <w:r w:rsidRPr="00C03E74">
        <w:rPr>
          <w:rFonts w:hint="eastAsia"/>
          <w:b/>
          <w:bCs/>
          <w:sz w:val="28"/>
          <w:szCs w:val="28"/>
        </w:rPr>
        <w:t>并于</w:t>
      </w:r>
      <w:r w:rsidRPr="00C03E74">
        <w:rPr>
          <w:rFonts w:hint="eastAsia"/>
          <w:b/>
          <w:bCs/>
          <w:sz w:val="28"/>
          <w:szCs w:val="28"/>
        </w:rPr>
        <w:t>2020</w:t>
      </w:r>
      <w:r w:rsidRPr="00C03E74">
        <w:rPr>
          <w:rFonts w:hint="eastAsia"/>
          <w:b/>
          <w:bCs/>
          <w:sz w:val="28"/>
          <w:szCs w:val="28"/>
        </w:rPr>
        <w:t>年</w:t>
      </w:r>
      <w:r w:rsidRPr="00C03E74">
        <w:rPr>
          <w:rFonts w:hint="eastAsia"/>
          <w:b/>
          <w:bCs/>
          <w:sz w:val="28"/>
          <w:szCs w:val="28"/>
        </w:rPr>
        <w:t>5</w:t>
      </w:r>
      <w:r w:rsidRPr="00C03E74">
        <w:rPr>
          <w:rFonts w:hint="eastAsia"/>
          <w:b/>
          <w:bCs/>
          <w:sz w:val="28"/>
          <w:szCs w:val="28"/>
        </w:rPr>
        <w:t>月</w:t>
      </w:r>
      <w:r>
        <w:rPr>
          <w:rFonts w:hint="eastAsia"/>
          <w:b/>
          <w:bCs/>
          <w:sz w:val="28"/>
          <w:szCs w:val="28"/>
        </w:rPr>
        <w:t>20</w:t>
      </w:r>
      <w:r w:rsidRPr="00C03E74">
        <w:rPr>
          <w:rFonts w:hint="eastAsia"/>
          <w:b/>
          <w:bCs/>
          <w:sz w:val="28"/>
          <w:szCs w:val="28"/>
        </w:rPr>
        <w:t>日</w:t>
      </w:r>
      <w:r>
        <w:rPr>
          <w:rFonts w:hint="eastAsia"/>
          <w:b/>
          <w:bCs/>
          <w:sz w:val="28"/>
          <w:szCs w:val="28"/>
        </w:rPr>
        <w:t>下午</w:t>
      </w:r>
      <w:r>
        <w:rPr>
          <w:rFonts w:hint="eastAsia"/>
          <w:b/>
          <w:bCs/>
          <w:sz w:val="28"/>
          <w:szCs w:val="28"/>
        </w:rPr>
        <w:t>1</w:t>
      </w:r>
      <w:r w:rsidRPr="00C03E74">
        <w:rPr>
          <w:rFonts w:hint="eastAsia"/>
          <w:b/>
          <w:bCs/>
          <w:sz w:val="28"/>
          <w:szCs w:val="28"/>
        </w:rPr>
        <w:t>8:00</w:t>
      </w:r>
      <w:r w:rsidRPr="00C03E74">
        <w:rPr>
          <w:rFonts w:hint="eastAsia"/>
          <w:b/>
          <w:bCs/>
          <w:sz w:val="28"/>
          <w:szCs w:val="28"/>
        </w:rPr>
        <w:t>前将视频资料发送到邮箱</w:t>
      </w:r>
      <w:r w:rsidRPr="00C03E74">
        <w:rPr>
          <w:rFonts w:hint="eastAsia"/>
          <w:b/>
          <w:bCs/>
          <w:sz w:val="28"/>
          <w:szCs w:val="28"/>
        </w:rPr>
        <w:t>495392012@qq.com</w:t>
      </w:r>
      <w:r w:rsidRPr="00C03E74">
        <w:rPr>
          <w:rFonts w:hint="eastAsia"/>
          <w:b/>
          <w:bCs/>
          <w:sz w:val="28"/>
          <w:szCs w:val="28"/>
        </w:rPr>
        <w:t>（以收到时间为准）</w:t>
      </w:r>
      <w:r>
        <w:rPr>
          <w:rFonts w:hint="eastAsia"/>
          <w:b/>
          <w:bCs/>
          <w:sz w:val="28"/>
          <w:szCs w:val="28"/>
        </w:rPr>
        <w:t>，</w:t>
      </w:r>
      <w:r w:rsidRPr="00C03E74">
        <w:rPr>
          <w:rFonts w:ascii="宋体" w:eastAsia="宋体" w:hAnsi="宋体" w:cs="宋体" w:hint="eastAsia"/>
          <w:b/>
          <w:sz w:val="28"/>
          <w:szCs w:val="28"/>
        </w:rPr>
        <w:t>逾期不收。</w:t>
      </w:r>
    </w:p>
    <w:p w:rsidR="006A3497" w:rsidRPr="00C03E74" w:rsidRDefault="006A3497" w:rsidP="006A3497">
      <w:pPr>
        <w:rPr>
          <w:rFonts w:ascii="宋体" w:eastAsia="宋体" w:hAnsi="宋体" w:cs="宋体"/>
          <w:b/>
          <w:sz w:val="28"/>
          <w:szCs w:val="28"/>
        </w:rPr>
      </w:pPr>
      <w:r w:rsidRPr="00575E0C">
        <w:rPr>
          <w:rFonts w:ascii="宋体" w:eastAsia="宋体" w:hAnsi="宋体" w:cs="宋体" w:hint="eastAsia"/>
          <w:sz w:val="28"/>
          <w:szCs w:val="28"/>
        </w:rPr>
        <w:t>4、</w:t>
      </w:r>
      <w:r w:rsidRPr="00575E0C">
        <w:rPr>
          <w:rFonts w:ascii="宋体" w:eastAsia="宋体" w:hAnsi="宋体" w:cs="宋体"/>
          <w:sz w:val="28"/>
          <w:szCs w:val="28"/>
        </w:rPr>
        <w:t>拟申请调剂的考生请持续关注贵州大学研究生院网站，根据调剂公告的有关规定登陆全国硕士研究生招生调剂服务系统填报调剂信息</w:t>
      </w:r>
      <w:r>
        <w:rPr>
          <w:rFonts w:ascii="宋体" w:eastAsia="宋体" w:hAnsi="宋体" w:cs="宋体" w:hint="eastAsia"/>
          <w:sz w:val="28"/>
          <w:szCs w:val="28"/>
        </w:rPr>
        <w:t>。</w:t>
      </w:r>
      <w:r>
        <w:rPr>
          <w:rFonts w:ascii="宋体" w:eastAsia="宋体" w:hAnsi="宋体" w:cs="宋体" w:hint="eastAsia"/>
          <w:b/>
          <w:sz w:val="28"/>
          <w:szCs w:val="28"/>
        </w:rPr>
        <w:t>我院调剂开通时间以学校研究生院网站发布的调剂公告为准。</w:t>
      </w:r>
    </w:p>
    <w:p w:rsidR="006A3497" w:rsidRDefault="006A3497" w:rsidP="006A3497">
      <w:pPr>
        <w:rPr>
          <w:rFonts w:ascii="宋体" w:eastAsia="宋体" w:hAnsi="宋体" w:cs="宋体"/>
          <w:b/>
          <w:bCs/>
          <w:sz w:val="28"/>
          <w:szCs w:val="28"/>
        </w:rPr>
      </w:pPr>
      <w:r>
        <w:rPr>
          <w:rFonts w:ascii="宋体" w:eastAsia="宋体" w:hAnsi="宋体" w:cs="宋体" w:hint="eastAsia"/>
          <w:b/>
          <w:bCs/>
          <w:sz w:val="28"/>
          <w:szCs w:val="28"/>
        </w:rPr>
        <w:t>二、申请调剂事项</w:t>
      </w:r>
    </w:p>
    <w:p w:rsidR="006A3497" w:rsidRDefault="006A3497" w:rsidP="006A3497">
      <w:pPr>
        <w:rPr>
          <w:rFonts w:ascii="宋体" w:eastAsia="宋体" w:hAnsi="宋体" w:cs="宋体"/>
          <w:sz w:val="28"/>
          <w:szCs w:val="28"/>
        </w:rPr>
      </w:pPr>
      <w:r>
        <w:rPr>
          <w:rFonts w:ascii="宋体" w:eastAsia="宋体" w:hAnsi="宋体" w:cs="宋体" w:hint="eastAsia"/>
          <w:sz w:val="28"/>
          <w:szCs w:val="28"/>
        </w:rPr>
        <w:t>  请拟调剂我院的考生，随时关注中国研究生招生信息网（</w:t>
      </w:r>
      <w:hyperlink r:id="rId7" w:history="1">
        <w:r>
          <w:rPr>
            <w:rStyle w:val="a3"/>
            <w:rFonts w:ascii="宋体" w:eastAsia="宋体" w:hAnsi="宋体" w:cs="宋体" w:hint="eastAsia"/>
            <w:color w:val="FF0000"/>
            <w:sz w:val="28"/>
            <w:szCs w:val="28"/>
            <w:u w:val="none"/>
            <w:shd w:val="clear" w:color="auto" w:fill="FEFBF6"/>
          </w:rPr>
          <w:t>http://yz.chsi.com.cn/</w:t>
        </w:r>
      </w:hyperlink>
      <w:r>
        <w:rPr>
          <w:rFonts w:ascii="宋体" w:eastAsia="宋体" w:hAnsi="宋体" w:cs="宋体" w:hint="eastAsia"/>
          <w:sz w:val="28"/>
          <w:szCs w:val="28"/>
        </w:rPr>
        <w:t>）和贵州大学研究生院网站上的调剂信息，并按贵州大学要求和程序办理调剂手续。</w:t>
      </w:r>
    </w:p>
    <w:p w:rsidR="006A3497" w:rsidRDefault="006A3497" w:rsidP="006A3497">
      <w:pPr>
        <w:rPr>
          <w:rFonts w:ascii="宋体" w:eastAsia="宋体" w:hAnsi="宋体" w:cs="宋体"/>
          <w:sz w:val="28"/>
          <w:szCs w:val="28"/>
        </w:rPr>
      </w:pPr>
      <w:r>
        <w:rPr>
          <w:rFonts w:ascii="宋体" w:eastAsia="宋体" w:hAnsi="宋体" w:cs="宋体" w:hint="eastAsia"/>
          <w:sz w:val="28"/>
          <w:szCs w:val="28"/>
        </w:rPr>
        <w:t>三、音乐学院研究生调剂工作联系电话：0851—88233507  （上午8:30——11:30；下午14:30——17:30）</w:t>
      </w:r>
    </w:p>
    <w:p w:rsidR="0080665C" w:rsidRDefault="006A3497" w:rsidP="006A3497">
      <w:pPr>
        <w:jc w:val="right"/>
        <w:rPr>
          <w:rFonts w:ascii="宋体" w:eastAsia="宋体" w:hAnsi="宋体" w:cs="宋体"/>
          <w:sz w:val="28"/>
          <w:szCs w:val="28"/>
        </w:rPr>
      </w:pPr>
      <w:r>
        <w:rPr>
          <w:rFonts w:ascii="宋体" w:eastAsia="宋体" w:hAnsi="宋体" w:cs="宋体" w:hint="eastAsia"/>
          <w:sz w:val="28"/>
          <w:szCs w:val="28"/>
        </w:rPr>
        <w:t>                               贵州大学音乐学院</w:t>
      </w:r>
    </w:p>
    <w:p w:rsidR="006A3497" w:rsidRDefault="006A3497" w:rsidP="006A3497">
      <w:pPr>
        <w:jc w:val="right"/>
      </w:pPr>
      <w:r>
        <w:rPr>
          <w:rFonts w:ascii="宋体" w:eastAsia="宋体" w:hAnsi="宋体" w:cs="宋体"/>
          <w:sz w:val="28"/>
          <w:szCs w:val="28"/>
        </w:rPr>
        <w:t>2020年5月18日</w:t>
      </w:r>
    </w:p>
    <w:sectPr w:rsidR="006A3497" w:rsidSect="00C404E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31" w:rsidRDefault="00E36731" w:rsidP="006A3497">
      <w:r>
        <w:separator/>
      </w:r>
    </w:p>
  </w:endnote>
  <w:endnote w:type="continuationSeparator" w:id="0">
    <w:p w:rsidR="00E36731" w:rsidRDefault="00E36731" w:rsidP="006A34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31" w:rsidRDefault="00E36731" w:rsidP="006A3497">
      <w:r>
        <w:separator/>
      </w:r>
    </w:p>
  </w:footnote>
  <w:footnote w:type="continuationSeparator" w:id="0">
    <w:p w:rsidR="00E36731" w:rsidRDefault="00E36731" w:rsidP="006A3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CF6FDC"/>
    <w:multiLevelType w:val="singleLevel"/>
    <w:tmpl w:val="98CF6FDC"/>
    <w:lvl w:ilvl="0">
      <w:start w:val="1"/>
      <w:numFmt w:val="bullet"/>
      <w:lvlText w:val=""/>
      <w:lvlJc w:val="left"/>
      <w:pPr>
        <w:ind w:left="420" w:hanging="420"/>
      </w:pPr>
      <w:rPr>
        <w:rFonts w:ascii="Wingdings" w:hAnsi="Wingdings" w:hint="default"/>
      </w:rPr>
    </w:lvl>
  </w:abstractNum>
  <w:abstractNum w:abstractNumId="1">
    <w:nsid w:val="ABF11E25"/>
    <w:multiLevelType w:val="singleLevel"/>
    <w:tmpl w:val="ABF11E25"/>
    <w:lvl w:ilvl="0">
      <w:start w:val="1"/>
      <w:numFmt w:val="bullet"/>
      <w:lvlText w:val=""/>
      <w:lvlJc w:val="left"/>
      <w:pPr>
        <w:ind w:left="420" w:hanging="420"/>
      </w:pPr>
      <w:rPr>
        <w:rFonts w:ascii="Wingdings" w:hAnsi="Wingdings" w:hint="default"/>
      </w:rPr>
    </w:lvl>
  </w:abstractNum>
  <w:abstractNum w:abstractNumId="2">
    <w:nsid w:val="C96B275B"/>
    <w:multiLevelType w:val="singleLevel"/>
    <w:tmpl w:val="C96B275B"/>
    <w:lvl w:ilvl="0">
      <w:start w:val="1"/>
      <w:numFmt w:val="bullet"/>
      <w:lvlText w:val=""/>
      <w:lvlJc w:val="left"/>
      <w:pPr>
        <w:ind w:left="420" w:hanging="420"/>
      </w:pPr>
      <w:rPr>
        <w:rFonts w:ascii="Wingdings" w:hAnsi="Wingdings" w:hint="default"/>
      </w:rPr>
    </w:lvl>
  </w:abstractNum>
  <w:abstractNum w:abstractNumId="3">
    <w:nsid w:val="19B1BBFF"/>
    <w:multiLevelType w:val="singleLevel"/>
    <w:tmpl w:val="19B1BBFF"/>
    <w:lvl w:ilvl="0">
      <w:start w:val="1"/>
      <w:numFmt w:val="decimal"/>
      <w:suff w:val="nothing"/>
      <w:lvlText w:val="%1、"/>
      <w:lvlJc w:val="left"/>
    </w:lvl>
  </w:abstractNum>
  <w:abstractNum w:abstractNumId="4">
    <w:nsid w:val="1A964723"/>
    <w:multiLevelType w:val="singleLevel"/>
    <w:tmpl w:val="1A964723"/>
    <w:lvl w:ilvl="0">
      <w:start w:val="1"/>
      <w:numFmt w:val="decimal"/>
      <w:lvlText w:val="%1."/>
      <w:lvlJc w:val="left"/>
      <w:pPr>
        <w:tabs>
          <w:tab w:val="left" w:pos="312"/>
        </w:tabs>
      </w:pPr>
    </w:lvl>
  </w:abstractNum>
  <w:abstractNum w:abstractNumId="5">
    <w:nsid w:val="6D107761"/>
    <w:multiLevelType w:val="singleLevel"/>
    <w:tmpl w:val="6D107761"/>
    <w:lvl w:ilvl="0">
      <w:start w:val="1"/>
      <w:numFmt w:val="bullet"/>
      <w:lvlText w:val=""/>
      <w:lvlJc w:val="left"/>
      <w:pPr>
        <w:ind w:left="42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04ED"/>
    <w:rsid w:val="000E7C0F"/>
    <w:rsid w:val="003722B1"/>
    <w:rsid w:val="00373553"/>
    <w:rsid w:val="005408EC"/>
    <w:rsid w:val="00696D95"/>
    <w:rsid w:val="006A3497"/>
    <w:rsid w:val="006A54C1"/>
    <w:rsid w:val="007F0BCF"/>
    <w:rsid w:val="0080665C"/>
    <w:rsid w:val="008A1324"/>
    <w:rsid w:val="00981A76"/>
    <w:rsid w:val="00A7763C"/>
    <w:rsid w:val="00B1520F"/>
    <w:rsid w:val="00BA7059"/>
    <w:rsid w:val="00C03E74"/>
    <w:rsid w:val="00C404ED"/>
    <w:rsid w:val="00DE6814"/>
    <w:rsid w:val="00E36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E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404ED"/>
    <w:rPr>
      <w:color w:val="0000FF"/>
      <w:u w:val="single"/>
    </w:rPr>
  </w:style>
  <w:style w:type="paragraph" w:styleId="a4">
    <w:name w:val="header"/>
    <w:basedOn w:val="a"/>
    <w:link w:val="Char"/>
    <w:uiPriority w:val="99"/>
    <w:semiHidden/>
    <w:unhideWhenUsed/>
    <w:rsid w:val="006A34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3497"/>
    <w:rPr>
      <w:sz w:val="18"/>
      <w:szCs w:val="18"/>
    </w:rPr>
  </w:style>
  <w:style w:type="paragraph" w:styleId="a5">
    <w:name w:val="footer"/>
    <w:basedOn w:val="a"/>
    <w:link w:val="Char0"/>
    <w:uiPriority w:val="99"/>
    <w:semiHidden/>
    <w:unhideWhenUsed/>
    <w:rsid w:val="006A349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A34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2020-05-18T04:00:00Z</dcterms:created>
  <dcterms:modified xsi:type="dcterms:W3CDTF">2020-05-19T08:23:00Z</dcterms:modified>
</cp:coreProperties>
</file>